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7E" w:rsidRPr="000A2750" w:rsidRDefault="00CE057E" w:rsidP="00CE057E">
      <w:pPr>
        <w:jc w:val="center"/>
        <w:rPr>
          <w:color w:val="1E2331"/>
          <w:sz w:val="48"/>
          <w:szCs w:val="48"/>
        </w:rPr>
      </w:pPr>
      <w:r w:rsidRPr="000A2750">
        <w:rPr>
          <w:color w:val="1E2331"/>
          <w:sz w:val="48"/>
          <w:szCs w:val="48"/>
        </w:rPr>
        <w:t>5клас</w:t>
      </w:r>
      <w:r>
        <w:rPr>
          <w:color w:val="1E2331"/>
          <w:sz w:val="48"/>
          <w:szCs w:val="48"/>
        </w:rPr>
        <w:t>с</w:t>
      </w:r>
    </w:p>
    <w:p w:rsidR="00CE057E" w:rsidRPr="000A2750" w:rsidRDefault="00CE057E" w:rsidP="00CE057E">
      <w:pPr>
        <w:rPr>
          <w:rFonts w:ascii="DINPromed" w:hAnsi="DINPromed"/>
          <w:color w:val="1E2331"/>
          <w:sz w:val="33"/>
          <w:szCs w:val="33"/>
        </w:rPr>
      </w:pPr>
      <w:r w:rsidRPr="000A2750">
        <w:rPr>
          <w:rFonts w:ascii="DINPromed" w:hAnsi="DINPromed"/>
          <w:color w:val="1E2331"/>
          <w:sz w:val="33"/>
          <w:szCs w:val="33"/>
        </w:rPr>
        <w:t>Урок 1. Город как среда обитания человека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76"/>
        <w:gridCol w:w="1467"/>
      </w:tblGrid>
      <w:tr w:rsidR="00CE057E" w:rsidRPr="000A2750" w:rsidTr="004421C6">
        <w:trPr>
          <w:tblCellSpacing w:w="7" w:type="dxa"/>
        </w:trPr>
        <w:tc>
          <w:tcPr>
            <w:tcW w:w="4231" w:type="pct"/>
            <w:vAlign w:val="center"/>
            <w:hideMark/>
          </w:tcPr>
          <w:p w:rsidR="00CE057E" w:rsidRPr="00881792" w:rsidRDefault="00CE057E" w:rsidP="004421C6">
            <w:pPr>
              <w:rPr>
                <w:color w:val="393636"/>
                <w:sz w:val="19"/>
                <w:szCs w:val="19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E057E" w:rsidRPr="000A2750" w:rsidRDefault="00CE057E" w:rsidP="004421C6">
            <w:pPr>
              <w:jc w:val="right"/>
              <w:rPr>
                <w:rFonts w:ascii="DINPro" w:hAnsi="DINPro"/>
                <w:color w:val="393636"/>
                <w:sz w:val="19"/>
                <w:szCs w:val="19"/>
              </w:rPr>
            </w:pPr>
          </w:p>
        </w:tc>
      </w:tr>
      <w:tr w:rsidR="00CE057E" w:rsidRPr="000A2750" w:rsidTr="004421C6">
        <w:trPr>
          <w:tblCellSpacing w:w="7" w:type="dxa"/>
        </w:trPr>
        <w:tc>
          <w:tcPr>
            <w:tcW w:w="0" w:type="auto"/>
            <w:gridSpan w:val="2"/>
            <w:tcMar>
              <w:top w:w="69" w:type="dxa"/>
              <w:left w:w="30" w:type="dxa"/>
              <w:bottom w:w="69" w:type="dxa"/>
              <w:right w:w="30" w:type="dxa"/>
            </w:tcMar>
            <w:vAlign w:val="center"/>
            <w:hideMark/>
          </w:tcPr>
          <w:p w:rsidR="00CE057E" w:rsidRPr="000A2750" w:rsidRDefault="00CE057E" w:rsidP="004421C6">
            <w:pPr>
              <w:shd w:val="clear" w:color="auto" w:fill="FFFFFF"/>
              <w:spacing w:before="100" w:beforeAutospacing="1" w:after="100" w:afterAutospacing="1"/>
              <w:ind w:right="-32" w:firstLine="326"/>
              <w:jc w:val="both"/>
              <w:rPr>
                <w:color w:val="393636"/>
              </w:rPr>
            </w:pPr>
            <w:r w:rsidRPr="000A2750">
              <w:rPr>
                <w:b/>
                <w:bCs/>
                <w:color w:val="393636"/>
              </w:rPr>
              <w:t>Цель урока. </w:t>
            </w:r>
            <w:r w:rsidRPr="000A2750">
              <w:rPr>
                <w:color w:val="393636"/>
              </w:rPr>
              <w:t>Обобщить представления учащихся о городе как месте проживания человека. Обратить их внимание на по</w:t>
            </w:r>
            <w:r w:rsidRPr="000A2750">
              <w:rPr>
                <w:color w:val="393636"/>
              </w:rPr>
              <w:softHyphen/>
              <w:t>ложительные и отрицательные стороны для жизнедеятельности человека в современном городе, на возможные опасные ситуа</w:t>
            </w:r>
            <w:r w:rsidRPr="000A2750">
              <w:rPr>
                <w:color w:val="393636"/>
              </w:rPr>
              <w:softHyphen/>
              <w:t>ции, с которыми человек может встретиться в городе, на при</w:t>
            </w:r>
            <w:r w:rsidRPr="000A2750">
              <w:rPr>
                <w:color w:val="393636"/>
              </w:rPr>
              <w:softHyphen/>
              <w:t>чины их возникновения и на необходимость соблюдения пра</w:t>
            </w:r>
            <w:r w:rsidRPr="000A2750">
              <w:rPr>
                <w:color w:val="393636"/>
              </w:rPr>
              <w:softHyphen/>
              <w:t>вил безопасного поведения в повседневной жизни.</w:t>
            </w:r>
          </w:p>
          <w:p w:rsidR="00CE057E" w:rsidRPr="000A2750" w:rsidRDefault="00CE057E" w:rsidP="004421C6">
            <w:pPr>
              <w:shd w:val="clear" w:color="auto" w:fill="FFFFFF"/>
              <w:ind w:left="350" w:right="-32"/>
              <w:jc w:val="both"/>
              <w:rPr>
                <w:color w:val="393636"/>
              </w:rPr>
            </w:pPr>
            <w:r w:rsidRPr="000A2750">
              <w:rPr>
                <w:b/>
                <w:bCs/>
                <w:color w:val="393636"/>
              </w:rPr>
              <w:t>Изучаемые вопросы</w:t>
            </w:r>
          </w:p>
          <w:p w:rsidR="00CE057E" w:rsidRPr="000A2750" w:rsidRDefault="00CE057E" w:rsidP="004421C6">
            <w:pPr>
              <w:shd w:val="clear" w:color="auto" w:fill="FFFFFF"/>
              <w:ind w:left="346" w:right="-32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20"/>
              </w:rPr>
              <w:t>1.</w:t>
            </w:r>
            <w:r w:rsidRPr="000A2750">
              <w:rPr>
                <w:color w:val="393636"/>
                <w:spacing w:val="-20"/>
                <w:sz w:val="14"/>
                <w:szCs w:val="14"/>
              </w:rPr>
              <w:t>           </w:t>
            </w:r>
            <w:r w:rsidRPr="000A2750">
              <w:rPr>
                <w:color w:val="393636"/>
                <w:spacing w:val="-20"/>
                <w:sz w:val="14"/>
              </w:rPr>
              <w:t> </w:t>
            </w:r>
            <w:r w:rsidRPr="000A2750">
              <w:rPr>
                <w:color w:val="393636"/>
              </w:rPr>
              <w:t>Основные признаки современного города.</w:t>
            </w:r>
          </w:p>
          <w:p w:rsidR="00CE057E" w:rsidRPr="000A2750" w:rsidRDefault="00CE057E" w:rsidP="004421C6">
            <w:pPr>
              <w:shd w:val="clear" w:color="auto" w:fill="FFFFFF"/>
              <w:ind w:left="10" w:right="-32" w:firstLine="336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11"/>
              </w:rPr>
              <w:t>2.</w:t>
            </w:r>
            <w:r w:rsidRPr="000A2750">
              <w:rPr>
                <w:color w:val="393636"/>
                <w:spacing w:val="-11"/>
                <w:sz w:val="14"/>
                <w:szCs w:val="14"/>
              </w:rPr>
              <w:t>           </w:t>
            </w:r>
            <w:r w:rsidRPr="000A2750">
              <w:rPr>
                <w:color w:val="393636"/>
                <w:spacing w:val="-11"/>
                <w:sz w:val="14"/>
              </w:rPr>
              <w:t> </w:t>
            </w:r>
            <w:r w:rsidRPr="000A2750">
              <w:rPr>
                <w:color w:val="393636"/>
              </w:rPr>
              <w:t>Привлекательность города для жизнедеятельности чело</w:t>
            </w:r>
            <w:r w:rsidRPr="000A2750">
              <w:rPr>
                <w:color w:val="393636"/>
              </w:rPr>
              <w:softHyphen/>
              <w:t>века.</w:t>
            </w:r>
          </w:p>
          <w:p w:rsidR="00CE057E" w:rsidRPr="000A2750" w:rsidRDefault="00CE057E" w:rsidP="004421C6">
            <w:pPr>
              <w:shd w:val="clear" w:color="auto" w:fill="FFFFFF"/>
              <w:ind w:left="10" w:right="-32" w:firstLine="336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13"/>
              </w:rPr>
              <w:t>3.</w:t>
            </w:r>
            <w:r w:rsidRPr="000A2750">
              <w:rPr>
                <w:color w:val="393636"/>
                <w:spacing w:val="-13"/>
                <w:sz w:val="14"/>
                <w:szCs w:val="14"/>
              </w:rPr>
              <w:t>           </w:t>
            </w:r>
            <w:r w:rsidRPr="000A2750">
              <w:rPr>
                <w:color w:val="393636"/>
                <w:spacing w:val="-13"/>
                <w:sz w:val="14"/>
              </w:rPr>
              <w:t> </w:t>
            </w:r>
            <w:r w:rsidRPr="000A2750">
              <w:rPr>
                <w:color w:val="393636"/>
              </w:rPr>
              <w:t>Наиболее характерные опасные ситуации для современ</w:t>
            </w:r>
            <w:r w:rsidRPr="000A2750">
              <w:rPr>
                <w:color w:val="393636"/>
              </w:rPr>
              <w:softHyphen/>
              <w:t>ного города.</w:t>
            </w:r>
          </w:p>
          <w:p w:rsidR="00CE057E" w:rsidRPr="000A2750" w:rsidRDefault="00CE057E" w:rsidP="004421C6">
            <w:pPr>
              <w:shd w:val="clear" w:color="auto" w:fill="FFFFFF"/>
              <w:ind w:left="350" w:right="-32"/>
              <w:jc w:val="both"/>
              <w:rPr>
                <w:color w:val="393636"/>
              </w:rPr>
            </w:pPr>
            <w:r w:rsidRPr="000A2750">
              <w:rPr>
                <w:b/>
                <w:bCs/>
                <w:color w:val="393636"/>
              </w:rPr>
              <w:t>Изложение учебного материала</w:t>
            </w:r>
          </w:p>
          <w:p w:rsidR="00CE057E" w:rsidRPr="000A2750" w:rsidRDefault="00CE057E" w:rsidP="004421C6">
            <w:pPr>
              <w:shd w:val="clear" w:color="auto" w:fill="FFFFFF"/>
              <w:ind w:left="360" w:right="-32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18"/>
              </w:rPr>
              <w:t>1.</w:t>
            </w:r>
            <w:r w:rsidRPr="000A2750">
              <w:rPr>
                <w:color w:val="393636"/>
              </w:rPr>
              <w:t>   Дать определение понятия «город».</w:t>
            </w:r>
          </w:p>
          <w:p w:rsidR="00CE057E" w:rsidRPr="000A2750" w:rsidRDefault="00CE057E" w:rsidP="004421C6">
            <w:pPr>
              <w:shd w:val="clear" w:color="auto" w:fill="FFFFFF"/>
              <w:ind w:left="10" w:right="-32" w:firstLine="341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Отметить, что исторический процесс повышения роли городов в развитии человеческого общества шел непрерывно. Для примера привести статистику, как менялось количество жителей городов по отношению ко всему населению Земли: в начале </w:t>
            </w:r>
            <w:r w:rsidRPr="000A2750">
              <w:rPr>
                <w:color w:val="393636"/>
                <w:lang w:val="en-US"/>
              </w:rPr>
              <w:t>XIX</w:t>
            </w:r>
            <w:r w:rsidRPr="000A2750">
              <w:rPr>
                <w:color w:val="393636"/>
              </w:rPr>
              <w:t> </w:t>
            </w:r>
            <w:proofErr w:type="gramStart"/>
            <w:r w:rsidRPr="000A2750">
              <w:rPr>
                <w:color w:val="393636"/>
              </w:rPr>
              <w:t>в</w:t>
            </w:r>
            <w:proofErr w:type="gramEnd"/>
            <w:r w:rsidRPr="000A2750">
              <w:rPr>
                <w:color w:val="393636"/>
              </w:rPr>
              <w:t xml:space="preserve">. </w:t>
            </w:r>
            <w:proofErr w:type="gramStart"/>
            <w:r w:rsidRPr="000A2750">
              <w:rPr>
                <w:color w:val="393636"/>
              </w:rPr>
              <w:t>в</w:t>
            </w:r>
            <w:proofErr w:type="gramEnd"/>
            <w:r w:rsidRPr="000A2750">
              <w:rPr>
                <w:color w:val="393636"/>
              </w:rPr>
              <w:t xml:space="preserve"> городах мира проживало 3% населения Земли, в начале </w:t>
            </w:r>
            <w:r w:rsidRPr="000A2750">
              <w:rPr>
                <w:color w:val="393636"/>
                <w:lang w:val="en-US"/>
              </w:rPr>
              <w:t>XX</w:t>
            </w:r>
            <w:r w:rsidRPr="000A2750">
              <w:rPr>
                <w:color w:val="393636"/>
              </w:rPr>
              <w:t xml:space="preserve"> в. — 13,6%, в конце </w:t>
            </w:r>
            <w:proofErr w:type="spellStart"/>
            <w:r w:rsidRPr="000A2750">
              <w:rPr>
                <w:color w:val="393636"/>
              </w:rPr>
              <w:t>ХХв</w:t>
            </w:r>
            <w:proofErr w:type="spellEnd"/>
            <w:r w:rsidRPr="000A2750">
              <w:rPr>
                <w:color w:val="393636"/>
              </w:rPr>
              <w:t>. —41,1%.</w:t>
            </w:r>
          </w:p>
          <w:p w:rsidR="00CE057E" w:rsidRPr="000A2750" w:rsidRDefault="00CE057E" w:rsidP="004421C6">
            <w:pPr>
              <w:shd w:val="clear" w:color="auto" w:fill="FFFFFF"/>
              <w:ind w:left="10" w:right="-32" w:firstLine="346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Городское население Российской Федерации в настоящее время составляет около 74%, и проживает оно более чем в 1030 городах. Современные города в зависимости от количест</w:t>
            </w:r>
            <w:r w:rsidRPr="000A2750">
              <w:rPr>
                <w:color w:val="393636"/>
              </w:rPr>
              <w:softHyphen/>
              <w:t xml:space="preserve">ва жителей делятся </w:t>
            </w:r>
            <w:proofErr w:type="gramStart"/>
            <w:r w:rsidRPr="000A2750">
              <w:rPr>
                <w:color w:val="393636"/>
              </w:rPr>
              <w:t>на</w:t>
            </w:r>
            <w:proofErr w:type="gramEnd"/>
            <w:r w:rsidRPr="000A2750">
              <w:rPr>
                <w:color w:val="393636"/>
              </w:rPr>
              <w:t>:</w:t>
            </w:r>
          </w:p>
          <w:p w:rsidR="00CE057E" w:rsidRPr="000A2750" w:rsidRDefault="00CE057E" w:rsidP="004421C6">
            <w:pPr>
              <w:shd w:val="clear" w:color="auto" w:fill="FFFFFF"/>
              <w:ind w:left="398" w:right="-32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•</w:t>
            </w:r>
            <w:r w:rsidRPr="000A2750">
              <w:rPr>
                <w:color w:val="393636"/>
                <w:sz w:val="14"/>
                <w:szCs w:val="14"/>
              </w:rPr>
              <w:t>  </w:t>
            </w:r>
            <w:r w:rsidRPr="000A2750">
              <w:rPr>
                <w:color w:val="393636"/>
                <w:sz w:val="14"/>
              </w:rPr>
              <w:t> </w:t>
            </w:r>
            <w:r w:rsidRPr="000A2750">
              <w:rPr>
                <w:color w:val="393636"/>
              </w:rPr>
              <w:t>малые — до 50 тыс. жителей;</w:t>
            </w:r>
          </w:p>
          <w:p w:rsidR="00CE057E" w:rsidRPr="000A2750" w:rsidRDefault="00CE057E" w:rsidP="004421C6">
            <w:pPr>
              <w:shd w:val="clear" w:color="auto" w:fill="FFFFFF"/>
              <w:ind w:left="398" w:right="-32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•</w:t>
            </w:r>
            <w:r w:rsidRPr="000A2750">
              <w:rPr>
                <w:color w:val="393636"/>
                <w:sz w:val="14"/>
                <w:szCs w:val="14"/>
              </w:rPr>
              <w:t>  </w:t>
            </w:r>
            <w:r w:rsidRPr="000A2750">
              <w:rPr>
                <w:color w:val="393636"/>
                <w:sz w:val="14"/>
              </w:rPr>
              <w:t> </w:t>
            </w:r>
            <w:proofErr w:type="gramStart"/>
            <w:r w:rsidRPr="000A2750">
              <w:rPr>
                <w:color w:val="393636"/>
              </w:rPr>
              <w:t>средние</w:t>
            </w:r>
            <w:proofErr w:type="gramEnd"/>
            <w:r w:rsidRPr="000A2750">
              <w:rPr>
                <w:color w:val="393636"/>
              </w:rPr>
              <w:t xml:space="preserve"> — 50—100 тыс. жителей;</w:t>
            </w:r>
          </w:p>
          <w:p w:rsidR="00CE057E" w:rsidRPr="000A2750" w:rsidRDefault="00CE057E" w:rsidP="004421C6">
            <w:pPr>
              <w:shd w:val="clear" w:color="auto" w:fill="FFFFFF"/>
              <w:ind w:left="398" w:right="-32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•</w:t>
            </w:r>
            <w:r w:rsidRPr="000A2750">
              <w:rPr>
                <w:color w:val="393636"/>
                <w:sz w:val="14"/>
                <w:szCs w:val="14"/>
              </w:rPr>
              <w:t>  </w:t>
            </w:r>
            <w:r w:rsidRPr="000A2750">
              <w:rPr>
                <w:color w:val="393636"/>
                <w:sz w:val="14"/>
              </w:rPr>
              <w:t> </w:t>
            </w:r>
            <w:proofErr w:type="gramStart"/>
            <w:r w:rsidRPr="000A2750">
              <w:rPr>
                <w:color w:val="393636"/>
              </w:rPr>
              <w:t>большие</w:t>
            </w:r>
            <w:proofErr w:type="gramEnd"/>
            <w:r w:rsidRPr="000A2750">
              <w:rPr>
                <w:color w:val="393636"/>
              </w:rPr>
              <w:t xml:space="preserve"> — 100—250 тыс. жителей;</w:t>
            </w:r>
          </w:p>
          <w:p w:rsidR="00CE057E" w:rsidRPr="000A2750" w:rsidRDefault="00CE057E" w:rsidP="004421C6">
            <w:pPr>
              <w:shd w:val="clear" w:color="auto" w:fill="FFFFFF"/>
              <w:ind w:left="398" w:right="-32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•</w:t>
            </w:r>
            <w:r w:rsidRPr="000A2750">
              <w:rPr>
                <w:color w:val="393636"/>
                <w:sz w:val="14"/>
                <w:szCs w:val="14"/>
              </w:rPr>
              <w:t>  </w:t>
            </w:r>
            <w:r w:rsidRPr="000A2750">
              <w:rPr>
                <w:color w:val="393636"/>
                <w:sz w:val="14"/>
              </w:rPr>
              <w:t> </w:t>
            </w:r>
            <w:proofErr w:type="gramStart"/>
            <w:r w:rsidRPr="000A2750">
              <w:rPr>
                <w:color w:val="393636"/>
              </w:rPr>
              <w:t>крупные</w:t>
            </w:r>
            <w:proofErr w:type="gramEnd"/>
            <w:r w:rsidRPr="000A2750">
              <w:rPr>
                <w:color w:val="393636"/>
              </w:rPr>
              <w:t xml:space="preserve"> — 250—500 тыс. жителей;</w:t>
            </w:r>
          </w:p>
          <w:p w:rsidR="00CE057E" w:rsidRPr="000A2750" w:rsidRDefault="00CE057E" w:rsidP="004421C6">
            <w:pPr>
              <w:shd w:val="clear" w:color="auto" w:fill="FFFFFF"/>
              <w:ind w:left="398" w:right="-32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•</w:t>
            </w:r>
            <w:r w:rsidRPr="000A2750">
              <w:rPr>
                <w:color w:val="393636"/>
                <w:sz w:val="14"/>
                <w:szCs w:val="14"/>
              </w:rPr>
              <w:t>  </w:t>
            </w:r>
            <w:r w:rsidRPr="000A2750">
              <w:rPr>
                <w:color w:val="393636"/>
                <w:sz w:val="14"/>
              </w:rPr>
              <w:t> </w:t>
            </w:r>
            <w:r w:rsidRPr="000A2750">
              <w:rPr>
                <w:color w:val="393636"/>
              </w:rPr>
              <w:t xml:space="preserve">крупнейшие — 500 тыс. — 1 </w:t>
            </w:r>
            <w:proofErr w:type="spellStart"/>
            <w:proofErr w:type="gramStart"/>
            <w:r w:rsidRPr="000A2750">
              <w:rPr>
                <w:color w:val="393636"/>
              </w:rPr>
              <w:t>млн</w:t>
            </w:r>
            <w:proofErr w:type="spellEnd"/>
            <w:proofErr w:type="gramEnd"/>
            <w:r w:rsidRPr="000A2750">
              <w:rPr>
                <w:color w:val="393636"/>
              </w:rPr>
              <w:t xml:space="preserve"> жителей;</w:t>
            </w:r>
          </w:p>
          <w:p w:rsidR="00CE057E" w:rsidRPr="000A2750" w:rsidRDefault="00CE057E" w:rsidP="004421C6">
            <w:pPr>
              <w:shd w:val="clear" w:color="auto" w:fill="FFFFFF"/>
              <w:ind w:left="398" w:right="-32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•</w:t>
            </w:r>
            <w:r w:rsidRPr="000A2750">
              <w:rPr>
                <w:color w:val="393636"/>
                <w:sz w:val="14"/>
                <w:szCs w:val="14"/>
              </w:rPr>
              <w:t>  </w:t>
            </w:r>
            <w:r w:rsidRPr="000A2750">
              <w:rPr>
                <w:color w:val="393636"/>
                <w:sz w:val="14"/>
              </w:rPr>
              <w:t> </w:t>
            </w:r>
            <w:r w:rsidRPr="000A2750">
              <w:rPr>
                <w:color w:val="393636"/>
              </w:rPr>
              <w:t xml:space="preserve">города-миллионеры — свыше 1 </w:t>
            </w:r>
            <w:proofErr w:type="spellStart"/>
            <w:proofErr w:type="gramStart"/>
            <w:r w:rsidRPr="000A2750">
              <w:rPr>
                <w:color w:val="393636"/>
              </w:rPr>
              <w:t>млн</w:t>
            </w:r>
            <w:proofErr w:type="spellEnd"/>
            <w:proofErr w:type="gramEnd"/>
            <w:r w:rsidRPr="000A2750">
              <w:rPr>
                <w:color w:val="393636"/>
              </w:rPr>
              <w:t xml:space="preserve"> жителей.</w:t>
            </w:r>
          </w:p>
          <w:p w:rsidR="00CE057E" w:rsidRPr="000A2750" w:rsidRDefault="00CE057E" w:rsidP="004421C6">
            <w:pPr>
              <w:shd w:val="clear" w:color="auto" w:fill="FFFFFF"/>
              <w:ind w:left="5" w:right="-32" w:firstLine="355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К началу </w:t>
            </w:r>
            <w:r w:rsidRPr="000A2750">
              <w:rPr>
                <w:color w:val="393636"/>
                <w:lang w:val="en-US"/>
              </w:rPr>
              <w:t>XXI</w:t>
            </w:r>
            <w:r w:rsidRPr="000A2750">
              <w:rPr>
                <w:color w:val="393636"/>
              </w:rPr>
              <w:t> в. в мире насчитывалось около 220 горо</w:t>
            </w:r>
            <w:r w:rsidRPr="000A2750">
              <w:rPr>
                <w:color w:val="393636"/>
              </w:rPr>
              <w:softHyphen/>
              <w:t xml:space="preserve">дов-миллионеров, в их числе Москва — свыше 10 </w:t>
            </w:r>
            <w:proofErr w:type="spellStart"/>
            <w:proofErr w:type="gramStart"/>
            <w:r w:rsidRPr="000A2750">
              <w:rPr>
                <w:color w:val="393636"/>
              </w:rPr>
              <w:t>млн</w:t>
            </w:r>
            <w:proofErr w:type="spellEnd"/>
            <w:proofErr w:type="gramEnd"/>
            <w:r w:rsidRPr="000A2750">
              <w:rPr>
                <w:color w:val="393636"/>
              </w:rPr>
              <w:t xml:space="preserve"> человек и Санкт-Петербург — более 4,5 </w:t>
            </w:r>
            <w:proofErr w:type="spellStart"/>
            <w:r w:rsidRPr="000A2750">
              <w:rPr>
                <w:color w:val="393636"/>
              </w:rPr>
              <w:t>млн</w:t>
            </w:r>
            <w:proofErr w:type="spellEnd"/>
            <w:r w:rsidRPr="000A2750">
              <w:rPr>
                <w:color w:val="393636"/>
              </w:rPr>
              <w:t xml:space="preserve"> человек.</w:t>
            </w:r>
          </w:p>
          <w:p w:rsidR="00CE057E" w:rsidRPr="000A2750" w:rsidRDefault="00CE057E" w:rsidP="004421C6">
            <w:pPr>
              <w:shd w:val="clear" w:color="auto" w:fill="FFFFFF"/>
              <w:ind w:left="10" w:right="-32" w:firstLine="350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14"/>
              </w:rPr>
              <w:t>2.</w:t>
            </w:r>
            <w:r w:rsidRPr="000A2750">
              <w:rPr>
                <w:color w:val="393636"/>
              </w:rPr>
              <w:t>   Разъяснить учащимся, что в городах для удобства человека к жилым домам подводится вода, газ, электричество. В городах существует целая сеть торговых организаций, обеспечивающих население продуктами питания и всеми необходимыми товарами.</w:t>
            </w:r>
          </w:p>
          <w:p w:rsidR="00CE057E" w:rsidRPr="000A2750" w:rsidRDefault="00CE057E" w:rsidP="004421C6">
            <w:pPr>
              <w:shd w:val="clear" w:color="auto" w:fill="FFFFFF"/>
              <w:spacing w:before="100" w:beforeAutospacing="1" w:after="100" w:afterAutospacing="1"/>
              <w:ind w:right="-32" w:firstLine="346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Городской транспорт служит для передвижения людей в необходимые для них районы города. Создана система учеб</w:t>
            </w:r>
            <w:r w:rsidRPr="000A2750">
              <w:rPr>
                <w:color w:val="393636"/>
              </w:rPr>
              <w:softHyphen/>
              <w:t>ных заведений. Население обслуживают медицинские учреж</w:t>
            </w:r>
            <w:r w:rsidRPr="000A2750">
              <w:rPr>
                <w:color w:val="393636"/>
              </w:rPr>
              <w:softHyphen/>
              <w:t>дения. Действует система культурных, научных и спортивных учреждений. Созданы службы для обеспечения безопасности населения.</w:t>
            </w:r>
          </w:p>
          <w:p w:rsidR="00CE057E" w:rsidRPr="000A2750" w:rsidRDefault="00CE057E" w:rsidP="004421C6">
            <w:pPr>
              <w:shd w:val="clear" w:color="auto" w:fill="FFFFFF"/>
              <w:ind w:left="10" w:right="-32" w:firstLine="341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Все это должно работать слаженно, так как все учреждения и службы взаимозависимы. Жителю города необходимо уметь пользоваться всеми благами, но при этом соблюдать правила безопасного поведения.</w:t>
            </w:r>
          </w:p>
          <w:p w:rsidR="00CE057E" w:rsidRPr="000A2750" w:rsidRDefault="00CE057E" w:rsidP="004421C6">
            <w:pPr>
              <w:shd w:val="clear" w:color="auto" w:fill="FFFFFF"/>
              <w:ind w:left="10" w:right="-32" w:firstLine="350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3. Познакомить учащихся с наиболее характерными опас</w:t>
            </w:r>
            <w:r w:rsidRPr="000A2750">
              <w:rPr>
                <w:color w:val="393636"/>
              </w:rPr>
              <w:softHyphen/>
              <w:t>ными ситуациями, которые могут возникнуть в современном городе. Это ситуации, связанные:</w:t>
            </w:r>
          </w:p>
          <w:p w:rsidR="00CE057E" w:rsidRPr="000A2750" w:rsidRDefault="00CE057E" w:rsidP="004421C6">
            <w:pPr>
              <w:shd w:val="clear" w:color="auto" w:fill="FFFFFF"/>
              <w:ind w:left="408" w:right="-32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•</w:t>
            </w:r>
            <w:r w:rsidRPr="000A2750">
              <w:rPr>
                <w:color w:val="393636"/>
                <w:sz w:val="14"/>
                <w:szCs w:val="14"/>
              </w:rPr>
              <w:t>  </w:t>
            </w:r>
            <w:r w:rsidRPr="000A2750">
              <w:rPr>
                <w:color w:val="393636"/>
                <w:sz w:val="14"/>
              </w:rPr>
              <w:t> </w:t>
            </w:r>
            <w:r w:rsidRPr="000A2750">
              <w:rPr>
                <w:color w:val="393636"/>
              </w:rPr>
              <w:t>с нарушением правил дорожного движения;</w:t>
            </w:r>
          </w:p>
          <w:p w:rsidR="00CE057E" w:rsidRPr="000A2750" w:rsidRDefault="00CE057E" w:rsidP="004421C6">
            <w:pPr>
              <w:shd w:val="clear" w:color="auto" w:fill="FFFFFF"/>
              <w:ind w:left="408" w:right="-32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•</w:t>
            </w:r>
            <w:r w:rsidRPr="000A2750">
              <w:rPr>
                <w:color w:val="393636"/>
                <w:sz w:val="14"/>
                <w:szCs w:val="14"/>
              </w:rPr>
              <w:t>  </w:t>
            </w:r>
            <w:r w:rsidRPr="000A2750">
              <w:rPr>
                <w:color w:val="393636"/>
                <w:sz w:val="14"/>
              </w:rPr>
              <w:t> </w:t>
            </w:r>
            <w:r w:rsidRPr="000A2750">
              <w:rPr>
                <w:color w:val="393636"/>
              </w:rPr>
              <w:t>с нарушением правил пожарной безопасности;</w:t>
            </w:r>
          </w:p>
          <w:p w:rsidR="00CE057E" w:rsidRPr="000A2750" w:rsidRDefault="00CE057E" w:rsidP="004421C6">
            <w:pPr>
              <w:shd w:val="clear" w:color="auto" w:fill="FFFFFF"/>
              <w:ind w:left="14" w:right="-32" w:firstLine="394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•</w:t>
            </w:r>
            <w:r w:rsidRPr="000A2750">
              <w:rPr>
                <w:color w:val="393636"/>
                <w:sz w:val="14"/>
                <w:szCs w:val="14"/>
              </w:rPr>
              <w:t>  </w:t>
            </w:r>
            <w:r w:rsidRPr="000A2750">
              <w:rPr>
                <w:color w:val="393636"/>
                <w:sz w:val="14"/>
              </w:rPr>
              <w:t> </w:t>
            </w:r>
            <w:r w:rsidRPr="000A2750">
              <w:rPr>
                <w:color w:val="393636"/>
              </w:rPr>
              <w:t>с нарушением мер общественной безопасности и общест</w:t>
            </w:r>
            <w:r w:rsidRPr="000A2750">
              <w:rPr>
                <w:color w:val="393636"/>
              </w:rPr>
              <w:softHyphen/>
              <w:t>венного порядка;</w:t>
            </w:r>
          </w:p>
          <w:p w:rsidR="00CE057E" w:rsidRPr="000A2750" w:rsidRDefault="00CE057E" w:rsidP="004421C6">
            <w:pPr>
              <w:shd w:val="clear" w:color="auto" w:fill="FFFFFF"/>
              <w:ind w:left="14" w:right="-32" w:firstLine="394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•</w:t>
            </w:r>
            <w:r w:rsidRPr="000A2750">
              <w:rPr>
                <w:color w:val="393636"/>
                <w:sz w:val="14"/>
                <w:szCs w:val="14"/>
              </w:rPr>
              <w:t>  </w:t>
            </w:r>
            <w:r w:rsidRPr="000A2750">
              <w:rPr>
                <w:color w:val="393636"/>
                <w:sz w:val="14"/>
              </w:rPr>
              <w:t> </w:t>
            </w:r>
            <w:r w:rsidRPr="000A2750">
              <w:rPr>
                <w:color w:val="393636"/>
              </w:rPr>
              <w:t>с нарушением правил пользования различными бытовыми приборами, газом и электричеством;</w:t>
            </w:r>
          </w:p>
          <w:p w:rsidR="00CE057E" w:rsidRPr="000A2750" w:rsidRDefault="00CE057E" w:rsidP="004421C6">
            <w:pPr>
              <w:shd w:val="clear" w:color="auto" w:fill="FFFFFF"/>
              <w:ind w:left="14" w:right="-32" w:firstLine="394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lastRenderedPageBreak/>
              <w:t>•</w:t>
            </w:r>
            <w:r w:rsidRPr="000A2750">
              <w:rPr>
                <w:color w:val="393636"/>
                <w:sz w:val="14"/>
                <w:szCs w:val="14"/>
              </w:rPr>
              <w:t>  </w:t>
            </w:r>
            <w:r w:rsidRPr="000A2750">
              <w:rPr>
                <w:color w:val="393636"/>
                <w:sz w:val="14"/>
              </w:rPr>
              <w:t> </w:t>
            </w:r>
            <w:r w:rsidRPr="000A2750">
              <w:rPr>
                <w:color w:val="393636"/>
              </w:rPr>
              <w:t>с различными природными явлениями (дождь, гроза, силь</w:t>
            </w:r>
            <w:r w:rsidRPr="000A2750">
              <w:rPr>
                <w:color w:val="393636"/>
              </w:rPr>
              <w:softHyphen/>
              <w:t>ный снегопад, гололед и др.).</w:t>
            </w:r>
          </w:p>
          <w:p w:rsidR="00CE057E" w:rsidRPr="000A2750" w:rsidRDefault="00CE057E" w:rsidP="004421C6">
            <w:pPr>
              <w:shd w:val="clear" w:color="auto" w:fill="FFFFFF"/>
              <w:ind w:left="19" w:right="-32" w:firstLine="346"/>
              <w:jc w:val="both"/>
              <w:rPr>
                <w:color w:val="393636"/>
              </w:rPr>
            </w:pPr>
            <w:r w:rsidRPr="000A2750">
              <w:rPr>
                <w:b/>
                <w:bCs/>
                <w:color w:val="393636"/>
              </w:rPr>
              <w:t>Вывод: </w:t>
            </w:r>
            <w:r w:rsidRPr="000A2750">
              <w:rPr>
                <w:color w:val="393636"/>
              </w:rPr>
              <w:t>город создает благоприятные условия для жизни и жизнедеятельности человека, но многофункциональные систе</w:t>
            </w:r>
            <w:r w:rsidRPr="000A2750">
              <w:rPr>
                <w:color w:val="393636"/>
              </w:rPr>
              <w:softHyphen/>
              <w:t>мы жизнеобеспечения несут в себе определенную опасность (в них могут происходить отказы в работе и аварии) для город</w:t>
            </w:r>
            <w:r w:rsidRPr="000A2750">
              <w:rPr>
                <w:color w:val="393636"/>
              </w:rPr>
              <w:softHyphen/>
              <w:t>ского жителя и требуют от него особого поведения, обеспечи</w:t>
            </w:r>
            <w:r w:rsidRPr="000A2750">
              <w:rPr>
                <w:color w:val="393636"/>
              </w:rPr>
              <w:softHyphen/>
              <w:t>вающего его безопасность.</w:t>
            </w:r>
          </w:p>
          <w:p w:rsidR="00CE057E" w:rsidRPr="000A2750" w:rsidRDefault="00CE057E" w:rsidP="004421C6">
            <w:pPr>
              <w:shd w:val="clear" w:color="auto" w:fill="FFFFFF"/>
              <w:ind w:left="370" w:right="-32"/>
              <w:jc w:val="both"/>
              <w:rPr>
                <w:color w:val="393636"/>
              </w:rPr>
            </w:pPr>
            <w:r w:rsidRPr="000A2750">
              <w:rPr>
                <w:b/>
                <w:bCs/>
                <w:color w:val="393636"/>
              </w:rPr>
              <w:t>Контрольные вопросы</w:t>
            </w:r>
          </w:p>
          <w:p w:rsidR="00CE057E" w:rsidRPr="000A2750" w:rsidRDefault="00CE057E" w:rsidP="004421C6">
            <w:pPr>
              <w:shd w:val="clear" w:color="auto" w:fill="FFFFFF"/>
              <w:ind w:left="370" w:right="-32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20"/>
              </w:rPr>
              <w:t>1.</w:t>
            </w:r>
            <w:r w:rsidRPr="000A2750">
              <w:rPr>
                <w:color w:val="393636"/>
                <w:spacing w:val="-20"/>
                <w:sz w:val="14"/>
                <w:szCs w:val="14"/>
              </w:rPr>
              <w:t>          </w:t>
            </w:r>
            <w:r w:rsidRPr="000A2750">
              <w:rPr>
                <w:color w:val="393636"/>
                <w:spacing w:val="-20"/>
                <w:sz w:val="14"/>
              </w:rPr>
              <w:t> </w:t>
            </w:r>
            <w:r w:rsidRPr="000A2750">
              <w:rPr>
                <w:color w:val="393636"/>
              </w:rPr>
              <w:t>Назовите основные признаки города.</w:t>
            </w:r>
          </w:p>
          <w:p w:rsidR="00CE057E" w:rsidRPr="000A2750" w:rsidRDefault="00CE057E" w:rsidP="004421C6">
            <w:pPr>
              <w:shd w:val="clear" w:color="auto" w:fill="FFFFFF"/>
              <w:ind w:left="19" w:right="-32" w:firstLine="350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9"/>
              </w:rPr>
              <w:t>2.</w:t>
            </w:r>
            <w:r w:rsidRPr="000A2750">
              <w:rPr>
                <w:color w:val="393636"/>
                <w:spacing w:val="-9"/>
                <w:sz w:val="14"/>
                <w:szCs w:val="14"/>
              </w:rPr>
              <w:t>          </w:t>
            </w:r>
            <w:r w:rsidRPr="000A2750">
              <w:rPr>
                <w:color w:val="393636"/>
                <w:spacing w:val="-9"/>
                <w:sz w:val="14"/>
              </w:rPr>
              <w:t> </w:t>
            </w:r>
            <w:r w:rsidRPr="000A2750">
              <w:rPr>
                <w:color w:val="393636"/>
              </w:rPr>
              <w:t>Как подразделяются города в зависимости от количества жителей?</w:t>
            </w:r>
          </w:p>
          <w:p w:rsidR="00CE057E" w:rsidRPr="000A2750" w:rsidRDefault="00CE057E" w:rsidP="004421C6">
            <w:pPr>
              <w:shd w:val="clear" w:color="auto" w:fill="FFFFFF"/>
              <w:ind w:left="19" w:right="-32" w:firstLine="350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15"/>
              </w:rPr>
              <w:t>3.</w:t>
            </w:r>
            <w:r w:rsidRPr="000A2750">
              <w:rPr>
                <w:color w:val="393636"/>
                <w:spacing w:val="-15"/>
                <w:sz w:val="14"/>
                <w:szCs w:val="14"/>
              </w:rPr>
              <w:t>          </w:t>
            </w:r>
            <w:r w:rsidRPr="000A2750">
              <w:rPr>
                <w:color w:val="393636"/>
                <w:spacing w:val="-15"/>
                <w:sz w:val="14"/>
              </w:rPr>
              <w:t> </w:t>
            </w:r>
            <w:r w:rsidRPr="000A2750">
              <w:rPr>
                <w:color w:val="393636"/>
              </w:rPr>
              <w:t>Какие наиболее характерные опасные ситуации могут возникнуть в современном городе?</w:t>
            </w:r>
          </w:p>
          <w:p w:rsidR="00CE057E" w:rsidRPr="000A2750" w:rsidRDefault="00CE057E" w:rsidP="004421C6">
            <w:pPr>
              <w:shd w:val="clear" w:color="auto" w:fill="FFFFFF"/>
              <w:ind w:left="360" w:right="-32"/>
              <w:jc w:val="both"/>
              <w:rPr>
                <w:color w:val="393636"/>
              </w:rPr>
            </w:pPr>
            <w:r w:rsidRPr="000A2750">
              <w:rPr>
                <w:b/>
                <w:bCs/>
                <w:color w:val="393636"/>
              </w:rPr>
              <w:t>Домашнее задание</w:t>
            </w:r>
          </w:p>
          <w:p w:rsidR="00CE057E" w:rsidRPr="000A2750" w:rsidRDefault="00CE057E" w:rsidP="004421C6">
            <w:pPr>
              <w:shd w:val="clear" w:color="auto" w:fill="FFFFFF"/>
              <w:ind w:left="374" w:right="-32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20"/>
              </w:rPr>
              <w:t>1.</w:t>
            </w:r>
            <w:r w:rsidRPr="000A2750">
              <w:rPr>
                <w:color w:val="393636"/>
                <w:spacing w:val="-20"/>
                <w:sz w:val="14"/>
                <w:szCs w:val="14"/>
              </w:rPr>
              <w:t>          </w:t>
            </w:r>
            <w:r w:rsidRPr="000A2750">
              <w:rPr>
                <w:color w:val="393636"/>
                <w:spacing w:val="-20"/>
                <w:sz w:val="14"/>
              </w:rPr>
              <w:t> </w:t>
            </w:r>
            <w:r w:rsidRPr="000A2750">
              <w:rPr>
                <w:color w:val="393636"/>
              </w:rPr>
              <w:t>Изучите §1.1 учебника.</w:t>
            </w: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  <w:r w:rsidRPr="000A2750">
              <w:rPr>
                <w:color w:val="393636"/>
                <w:spacing w:val="-14"/>
              </w:rPr>
              <w:t>2.</w:t>
            </w:r>
            <w:r w:rsidRPr="000A2750">
              <w:rPr>
                <w:color w:val="393636"/>
                <w:spacing w:val="-14"/>
                <w:sz w:val="14"/>
                <w:szCs w:val="14"/>
              </w:rPr>
              <w:t>          </w:t>
            </w:r>
            <w:r w:rsidRPr="000A2750">
              <w:rPr>
                <w:color w:val="393636"/>
                <w:spacing w:val="-14"/>
                <w:sz w:val="14"/>
              </w:rPr>
              <w:t> </w:t>
            </w:r>
            <w:r w:rsidRPr="000A2750">
              <w:rPr>
                <w:color w:val="393636"/>
              </w:rPr>
              <w:t>Начните вести дневник безопасности, где будете запи</w:t>
            </w:r>
            <w:r w:rsidRPr="000A2750">
              <w:rPr>
                <w:color w:val="393636"/>
              </w:rPr>
              <w:softHyphen/>
              <w:t>сывать наиболее характерные ситуации, в которые вы попали, и оценивать свое поведение.</w:t>
            </w: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  <w:p w:rsidR="00CE057E" w:rsidRPr="00CE057E" w:rsidRDefault="00CE057E" w:rsidP="00CE057E">
            <w:pPr>
              <w:shd w:val="clear" w:color="auto" w:fill="FFFFFF"/>
              <w:ind w:left="24" w:right="-32" w:firstLine="350"/>
              <w:jc w:val="both"/>
              <w:rPr>
                <w:color w:val="393636"/>
                <w:lang w:val="en-US"/>
              </w:rPr>
            </w:pPr>
          </w:p>
        </w:tc>
      </w:tr>
    </w:tbl>
    <w:p w:rsidR="00CE057E" w:rsidRPr="000A2750" w:rsidRDefault="00CE057E" w:rsidP="00CE057E">
      <w:pPr>
        <w:rPr>
          <w:rFonts w:ascii="DINPromed" w:hAnsi="DINPromed"/>
          <w:color w:val="1E2331"/>
          <w:sz w:val="33"/>
          <w:szCs w:val="33"/>
        </w:rPr>
      </w:pPr>
      <w:r w:rsidRPr="000A2750">
        <w:rPr>
          <w:rFonts w:ascii="DINPromed" w:hAnsi="DINPromed"/>
          <w:color w:val="1E2331"/>
          <w:sz w:val="33"/>
          <w:szCs w:val="33"/>
        </w:rPr>
        <w:lastRenderedPageBreak/>
        <w:t>Урок 2. Жилище человека и особенности его жизнеобеспечения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21"/>
        <w:gridCol w:w="1922"/>
      </w:tblGrid>
      <w:tr w:rsidR="00CE057E" w:rsidRPr="000A2750" w:rsidTr="004421C6">
        <w:trPr>
          <w:gridAfter w:val="1"/>
          <w:tblCellSpacing w:w="7" w:type="dxa"/>
        </w:trPr>
        <w:tc>
          <w:tcPr>
            <w:tcW w:w="3989" w:type="pct"/>
            <w:vAlign w:val="center"/>
            <w:hideMark/>
          </w:tcPr>
          <w:p w:rsidR="00CE057E" w:rsidRPr="000A2750" w:rsidRDefault="00CE057E" w:rsidP="004421C6">
            <w:pPr>
              <w:rPr>
                <w:rFonts w:ascii="DINPro" w:hAnsi="DINPro"/>
                <w:color w:val="393636"/>
                <w:sz w:val="19"/>
                <w:szCs w:val="19"/>
              </w:rPr>
            </w:pPr>
          </w:p>
        </w:tc>
      </w:tr>
      <w:tr w:rsidR="00CE057E" w:rsidRPr="000A2750" w:rsidTr="004421C6">
        <w:trPr>
          <w:tblCellSpacing w:w="7" w:type="dxa"/>
        </w:trPr>
        <w:tc>
          <w:tcPr>
            <w:tcW w:w="0" w:type="auto"/>
            <w:gridSpan w:val="2"/>
            <w:tcMar>
              <w:top w:w="69" w:type="dxa"/>
              <w:left w:w="30" w:type="dxa"/>
              <w:bottom w:w="69" w:type="dxa"/>
              <w:right w:w="30" w:type="dxa"/>
            </w:tcMar>
            <w:vAlign w:val="center"/>
            <w:hideMark/>
          </w:tcPr>
          <w:p w:rsidR="00CE057E" w:rsidRPr="000A2750" w:rsidRDefault="00CE057E" w:rsidP="004421C6">
            <w:pPr>
              <w:shd w:val="clear" w:color="auto" w:fill="FFFFFF"/>
              <w:spacing w:line="291" w:lineRule="atLeast"/>
              <w:ind w:left="1512" w:right="-32" w:hanging="1142"/>
              <w:jc w:val="center"/>
              <w:rPr>
                <w:color w:val="393636"/>
              </w:rPr>
            </w:pP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left="29" w:right="-32" w:firstLine="336"/>
              <w:jc w:val="both"/>
              <w:rPr>
                <w:color w:val="393636"/>
              </w:rPr>
            </w:pPr>
            <w:r w:rsidRPr="000A2750">
              <w:rPr>
                <w:b/>
                <w:bCs/>
                <w:color w:val="393636"/>
              </w:rPr>
              <w:t>Цель урока. </w:t>
            </w:r>
            <w:r w:rsidRPr="000A2750">
              <w:rPr>
                <w:color w:val="393636"/>
              </w:rPr>
              <w:t>Систематизировать знания учащихся по осо</w:t>
            </w:r>
            <w:r w:rsidRPr="000A2750">
              <w:rPr>
                <w:color w:val="393636"/>
              </w:rPr>
              <w:softHyphen/>
              <w:t>бенностям жизнеобеспечения современного дома (квартиры) в городе, обратив их внимание на водопровод, газ, электричество и канализацию.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left="10" w:right="-32" w:firstLine="317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Напомнить бытовые приборы, используемые в повседнев</w:t>
            </w:r>
            <w:r w:rsidRPr="000A2750">
              <w:rPr>
                <w:color w:val="393636"/>
              </w:rPr>
              <w:softHyphen/>
              <w:t xml:space="preserve">ной жизни, заострить внимание учащихся на необходимости </w:t>
            </w:r>
            <w:proofErr w:type="gramStart"/>
            <w:r w:rsidRPr="000A2750">
              <w:rPr>
                <w:color w:val="393636"/>
              </w:rPr>
              <w:t>соблюдения правил эксплуатации систем жизнеобеспечения</w:t>
            </w:r>
            <w:proofErr w:type="gramEnd"/>
            <w:r w:rsidRPr="000A2750">
              <w:rPr>
                <w:color w:val="393636"/>
              </w:rPr>
              <w:t xml:space="preserve"> и бытовых приборов для обеспечения личной безопасности и безопасности окружающих.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left="350" w:right="-32"/>
              <w:jc w:val="both"/>
              <w:rPr>
                <w:color w:val="393636"/>
              </w:rPr>
            </w:pPr>
            <w:r w:rsidRPr="000A2750">
              <w:rPr>
                <w:b/>
                <w:bCs/>
                <w:color w:val="393636"/>
              </w:rPr>
              <w:t>Изучаемые вопросы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right="-32" w:firstLine="355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20"/>
              </w:rPr>
              <w:t>1.</w:t>
            </w:r>
            <w:r w:rsidRPr="000A2750">
              <w:rPr>
                <w:color w:val="393636"/>
                <w:spacing w:val="-20"/>
                <w:sz w:val="14"/>
                <w:szCs w:val="14"/>
              </w:rPr>
              <w:t>          </w:t>
            </w:r>
            <w:r w:rsidRPr="000A2750">
              <w:rPr>
                <w:color w:val="393636"/>
                <w:spacing w:val="-20"/>
                <w:sz w:val="14"/>
              </w:rPr>
              <w:t> </w:t>
            </w:r>
            <w:r w:rsidRPr="000A2750">
              <w:rPr>
                <w:color w:val="393636"/>
              </w:rPr>
              <w:t>Основные системы жизнеобеспечения городского дома (квартиры) и их предназначение.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right="-32" w:firstLine="355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11"/>
              </w:rPr>
              <w:t>2.</w:t>
            </w:r>
            <w:r w:rsidRPr="000A2750">
              <w:rPr>
                <w:color w:val="393636"/>
                <w:spacing w:val="-11"/>
                <w:sz w:val="14"/>
                <w:szCs w:val="14"/>
              </w:rPr>
              <w:t>          </w:t>
            </w:r>
            <w:r w:rsidRPr="000A2750">
              <w:rPr>
                <w:color w:val="393636"/>
                <w:spacing w:val="-11"/>
                <w:sz w:val="14"/>
              </w:rPr>
              <w:t> </w:t>
            </w:r>
            <w:r w:rsidRPr="000A2750">
              <w:rPr>
                <w:color w:val="393636"/>
              </w:rPr>
              <w:t>Основные бытовые приборы, используемые горожани</w:t>
            </w:r>
            <w:r w:rsidRPr="000A2750">
              <w:rPr>
                <w:color w:val="393636"/>
              </w:rPr>
              <w:softHyphen/>
              <w:t>ном в повседневной жизни.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right="-32" w:firstLine="355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13"/>
              </w:rPr>
              <w:t>3.</w:t>
            </w:r>
            <w:r w:rsidRPr="000A2750">
              <w:rPr>
                <w:color w:val="393636"/>
                <w:spacing w:val="-13"/>
                <w:sz w:val="14"/>
                <w:szCs w:val="14"/>
              </w:rPr>
              <w:t>          </w:t>
            </w:r>
            <w:r w:rsidRPr="000A2750">
              <w:rPr>
                <w:color w:val="393636"/>
                <w:spacing w:val="-13"/>
                <w:sz w:val="14"/>
              </w:rPr>
              <w:t> </w:t>
            </w:r>
            <w:r w:rsidRPr="000A2750">
              <w:rPr>
                <w:color w:val="393636"/>
              </w:rPr>
              <w:t xml:space="preserve">Необходимость </w:t>
            </w:r>
            <w:proofErr w:type="gramStart"/>
            <w:r w:rsidRPr="000A2750">
              <w:rPr>
                <w:color w:val="393636"/>
              </w:rPr>
              <w:t>соблюдения правил эксплуатации сис</w:t>
            </w:r>
            <w:r w:rsidRPr="000A2750">
              <w:rPr>
                <w:color w:val="393636"/>
              </w:rPr>
              <w:softHyphen/>
              <w:t>тем жизнеобеспечения</w:t>
            </w:r>
            <w:proofErr w:type="gramEnd"/>
            <w:r w:rsidRPr="000A2750">
              <w:rPr>
                <w:color w:val="393636"/>
              </w:rPr>
              <w:t xml:space="preserve"> дома (квартиры) и бытовых приборов для гарантии личной безопасности и безопасности окружаю</w:t>
            </w:r>
            <w:r w:rsidRPr="000A2750">
              <w:rPr>
                <w:color w:val="393636"/>
              </w:rPr>
              <w:softHyphen/>
              <w:t>щих.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left="355" w:right="-32"/>
              <w:jc w:val="both"/>
              <w:rPr>
                <w:color w:val="393636"/>
              </w:rPr>
            </w:pPr>
            <w:r w:rsidRPr="000A2750">
              <w:rPr>
                <w:b/>
                <w:bCs/>
                <w:color w:val="393636"/>
              </w:rPr>
              <w:t>Изложение учебного материала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left="346" w:right="-32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Данный урок проводится в форме беседы.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left="19" w:right="-32" w:firstLine="341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20"/>
              </w:rPr>
              <w:t>1.</w:t>
            </w:r>
            <w:r w:rsidRPr="000A2750">
              <w:rPr>
                <w:color w:val="393636"/>
              </w:rPr>
              <w:t>   Дать обоснование темы урока, указав, что в настоящее время квартира горожанина уже в среднем городе в основном обеспечивается холодной и горячей водой, бытовым газом, имеет канализацию и электрифицирована.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left="14" w:right="-32" w:firstLine="341"/>
              <w:jc w:val="both"/>
              <w:rPr>
                <w:color w:val="393636"/>
              </w:rPr>
            </w:pPr>
            <w:r w:rsidRPr="000A2750">
              <w:rPr>
                <w:color w:val="393636"/>
              </w:rPr>
              <w:t>Обратить внимание учащихся, что появление в жилище все новых различных приборов потребует от человека другого от</w:t>
            </w:r>
            <w:r w:rsidRPr="000A2750">
              <w:rPr>
                <w:color w:val="393636"/>
              </w:rPr>
              <w:softHyphen/>
              <w:t>ношения к своему дому и иных обязанностей в области обес</w:t>
            </w:r>
            <w:r w:rsidRPr="000A2750">
              <w:rPr>
                <w:color w:val="393636"/>
              </w:rPr>
              <w:softHyphen/>
              <w:t>печения безопасности. Чтобы обезопасить себя и свое жилище при использовании оборудования и приборов в повседневной жизни, человек должен хорошо знать и соблюдать правила их эксплуатации, так как несоблюдение их может привести к беде.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left="360" w:right="-32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11"/>
              </w:rPr>
              <w:t>2.</w:t>
            </w:r>
            <w:r w:rsidRPr="000A2750">
              <w:rPr>
                <w:color w:val="393636"/>
              </w:rPr>
              <w:t>   Поставить перед учащимися следующие вопросы: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left="19" w:right="-32" w:firstLine="341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12"/>
              </w:rPr>
              <w:t>1)</w:t>
            </w:r>
            <w:r w:rsidRPr="000A2750">
              <w:rPr>
                <w:color w:val="393636"/>
                <w:spacing w:val="-12"/>
                <w:sz w:val="14"/>
                <w:szCs w:val="14"/>
              </w:rPr>
              <w:t>           </w:t>
            </w:r>
            <w:r w:rsidRPr="000A2750">
              <w:rPr>
                <w:color w:val="393636"/>
                <w:spacing w:val="-12"/>
                <w:sz w:val="14"/>
              </w:rPr>
              <w:t> </w:t>
            </w:r>
            <w:r w:rsidRPr="000A2750">
              <w:rPr>
                <w:color w:val="393636"/>
              </w:rPr>
              <w:t>Какое оборудование и бытовые приборы имеются в ва</w:t>
            </w:r>
            <w:r w:rsidRPr="000A2750">
              <w:rPr>
                <w:color w:val="393636"/>
              </w:rPr>
              <w:softHyphen/>
              <w:t>шем доме (квартире)?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left="19" w:right="-32" w:firstLine="341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6"/>
              </w:rPr>
              <w:t>2)</w:t>
            </w:r>
            <w:r w:rsidRPr="000A2750">
              <w:rPr>
                <w:color w:val="393636"/>
                <w:spacing w:val="-6"/>
                <w:sz w:val="14"/>
                <w:szCs w:val="14"/>
              </w:rPr>
              <w:t>    </w:t>
            </w:r>
            <w:r w:rsidRPr="000A2750">
              <w:rPr>
                <w:color w:val="393636"/>
                <w:spacing w:val="-6"/>
                <w:sz w:val="14"/>
              </w:rPr>
              <w:t> </w:t>
            </w:r>
            <w:r w:rsidRPr="000A2750">
              <w:rPr>
                <w:color w:val="393636"/>
              </w:rPr>
              <w:t>Какие правила соблюдаются в вашем доме (квартире) при пользовании различными электрическими, газовыми и другими приборами?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left="19" w:right="-32" w:firstLine="341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8"/>
              </w:rPr>
              <w:t>3)</w:t>
            </w:r>
            <w:r w:rsidRPr="000A2750">
              <w:rPr>
                <w:color w:val="393636"/>
                <w:spacing w:val="-8"/>
                <w:sz w:val="14"/>
                <w:szCs w:val="14"/>
              </w:rPr>
              <w:t>           </w:t>
            </w:r>
            <w:r w:rsidRPr="000A2750">
              <w:rPr>
                <w:color w:val="393636"/>
                <w:spacing w:val="-8"/>
                <w:sz w:val="14"/>
              </w:rPr>
              <w:t> </w:t>
            </w:r>
            <w:r w:rsidRPr="000A2750">
              <w:rPr>
                <w:color w:val="393636"/>
              </w:rPr>
              <w:t>Какие случаи поломки бытовых приборов были в вашей жизни и как вели себя взрослые в этих ситуациях?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left="19" w:right="-32" w:firstLine="341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13"/>
              </w:rPr>
              <w:t>3.</w:t>
            </w:r>
            <w:r w:rsidRPr="000A2750">
              <w:rPr>
                <w:color w:val="393636"/>
              </w:rPr>
              <w:t xml:space="preserve">   Нарушение правил </w:t>
            </w:r>
            <w:proofErr w:type="spellStart"/>
            <w:r w:rsidRPr="000A2750">
              <w:rPr>
                <w:color w:val="393636"/>
              </w:rPr>
              <w:t>электробезопасности</w:t>
            </w:r>
            <w:proofErr w:type="spellEnd"/>
            <w:r w:rsidRPr="000A2750">
              <w:rPr>
                <w:color w:val="393636"/>
              </w:rPr>
              <w:t>, правил хранения и использования горючих легковоспламеняющихся веществ, правил эксплуатации водопровода и канализации может привести к опасным ситуациям и трагическим последствиям.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left="355" w:right="-32"/>
              <w:jc w:val="both"/>
              <w:rPr>
                <w:color w:val="393636"/>
              </w:rPr>
            </w:pPr>
            <w:r w:rsidRPr="000A2750">
              <w:rPr>
                <w:b/>
                <w:bCs/>
                <w:color w:val="393636"/>
              </w:rPr>
              <w:t>Домашнее задание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left="370" w:right="-32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18"/>
              </w:rPr>
              <w:t>1.</w:t>
            </w:r>
            <w:r w:rsidRPr="000A2750">
              <w:rPr>
                <w:color w:val="393636"/>
                <w:spacing w:val="-18"/>
                <w:sz w:val="14"/>
                <w:szCs w:val="14"/>
              </w:rPr>
              <w:t>           </w:t>
            </w:r>
            <w:r w:rsidRPr="000A2750">
              <w:rPr>
                <w:color w:val="393636"/>
                <w:spacing w:val="-18"/>
                <w:sz w:val="14"/>
              </w:rPr>
              <w:t> </w:t>
            </w:r>
            <w:r w:rsidRPr="000A2750">
              <w:rPr>
                <w:color w:val="393636"/>
              </w:rPr>
              <w:t>Изучите § 1.2 учебника.</w:t>
            </w:r>
          </w:p>
          <w:p w:rsidR="00CE057E" w:rsidRPr="000A2750" w:rsidRDefault="00CE057E" w:rsidP="004421C6">
            <w:pPr>
              <w:shd w:val="clear" w:color="auto" w:fill="FFFFFF"/>
              <w:spacing w:line="291" w:lineRule="atLeast"/>
              <w:ind w:left="24" w:right="-32" w:firstLine="346"/>
              <w:jc w:val="both"/>
              <w:rPr>
                <w:color w:val="393636"/>
              </w:rPr>
            </w:pPr>
            <w:r w:rsidRPr="000A2750">
              <w:rPr>
                <w:color w:val="393636"/>
                <w:spacing w:val="-11"/>
              </w:rPr>
              <w:t>2.</w:t>
            </w:r>
            <w:r w:rsidRPr="000A2750">
              <w:rPr>
                <w:color w:val="393636"/>
                <w:spacing w:val="-11"/>
                <w:sz w:val="14"/>
                <w:szCs w:val="14"/>
              </w:rPr>
              <w:t>           </w:t>
            </w:r>
            <w:r w:rsidRPr="000A2750">
              <w:rPr>
                <w:color w:val="393636"/>
                <w:spacing w:val="-11"/>
                <w:sz w:val="14"/>
              </w:rPr>
              <w:t> </w:t>
            </w:r>
            <w:r w:rsidRPr="000A2750">
              <w:rPr>
                <w:color w:val="393636"/>
              </w:rPr>
              <w:t>Опишите в дневнике безопасности случай поломки бы</w:t>
            </w:r>
            <w:r w:rsidRPr="000A2750">
              <w:rPr>
                <w:color w:val="393636"/>
              </w:rPr>
              <w:softHyphen/>
              <w:t>тового прибора в вашем доме (квартире) и поведение взрослых при этом.</w:t>
            </w:r>
          </w:p>
        </w:tc>
      </w:tr>
    </w:tbl>
    <w:p w:rsidR="00CE057E" w:rsidRPr="00CE057E" w:rsidRDefault="00CE057E" w:rsidP="00CE057E"/>
    <w:p w:rsidR="00CE057E" w:rsidRPr="00CE057E" w:rsidRDefault="00CE057E" w:rsidP="00CE057E"/>
    <w:p w:rsidR="00CE057E" w:rsidRPr="00CE057E" w:rsidRDefault="00CE057E" w:rsidP="00CE057E"/>
    <w:p w:rsidR="00CE057E" w:rsidRPr="00CE057E" w:rsidRDefault="00CE057E" w:rsidP="00CE057E"/>
    <w:p w:rsidR="00CE057E" w:rsidRPr="00CE057E" w:rsidRDefault="00CE057E" w:rsidP="00CE057E"/>
    <w:p w:rsidR="00CE057E" w:rsidRPr="00CE057E" w:rsidRDefault="00CE057E" w:rsidP="00CE057E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Здравствуйте дорогие пользователи моего сайта!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>На создание своих планов я потратил ни мало времени и сил.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>Я не могу их выложить просто, так сами понимаете, что это такое создание документации.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 xml:space="preserve">Так что я их вам  конечно отдам!  Но за скромное вознаграждение всего </w:t>
      </w:r>
      <w:r>
        <w:rPr>
          <w:color w:val="FF0000"/>
        </w:rPr>
        <w:t>2</w:t>
      </w:r>
      <w:r w:rsidRPr="00CE057E">
        <w:rPr>
          <w:color w:val="FF0000"/>
        </w:rPr>
        <w:t>5</w:t>
      </w:r>
      <w:r>
        <w:rPr>
          <w:color w:val="FF0000"/>
        </w:rPr>
        <w:t xml:space="preserve">0 рублей. </w:t>
      </w:r>
      <w:r>
        <w:t xml:space="preserve">За каждый класс. Для жителей Казахстана </w:t>
      </w:r>
      <w:r>
        <w:rPr>
          <w:color w:val="FF0000"/>
        </w:rPr>
        <w:t>1000 тенге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 xml:space="preserve">Я, принимаю Киви </w:t>
      </w:r>
      <w:r>
        <w:rPr>
          <w:lang w:val="en-US"/>
        </w:rPr>
        <w:t>Q</w:t>
      </w:r>
      <w:proofErr w:type="spellStart"/>
      <w:r>
        <w:t>iwi</w:t>
      </w:r>
      <w:proofErr w:type="spellEnd"/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hyperlink r:id="rId4" w:history="1">
        <w:r>
          <w:rPr>
            <w:rStyle w:val="a3"/>
          </w:rPr>
          <w:t>https://visa.qiwi.com</w:t>
        </w:r>
      </w:hyperlink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rPr>
          <w:lang w:val="kk-KZ"/>
        </w:rPr>
        <w:t>В</w:t>
      </w:r>
      <w:r>
        <w:t xml:space="preserve">от мой кошелек </w:t>
      </w:r>
      <w:r>
        <w:rPr>
          <w:color w:val="FF0000"/>
        </w:rPr>
        <w:t>+77751084573</w:t>
      </w:r>
      <w:r>
        <w:t xml:space="preserve"> пополняем через терминалы </w:t>
      </w:r>
      <w:r>
        <w:rPr>
          <w:lang w:val="en-US"/>
        </w:rPr>
        <w:t>Q</w:t>
      </w:r>
      <w:proofErr w:type="spellStart"/>
      <w:r>
        <w:t>iwi</w:t>
      </w:r>
      <w:proofErr w:type="spellEnd"/>
      <w:r>
        <w:t xml:space="preserve"> или в обычных терминалах в разделе «Электронные деньги» выбираем из списка </w:t>
      </w:r>
      <w:r>
        <w:rPr>
          <w:lang w:val="en-US"/>
        </w:rPr>
        <w:t>Q</w:t>
      </w:r>
      <w:proofErr w:type="spellStart"/>
      <w:r>
        <w:t>iwi</w:t>
      </w:r>
      <w:proofErr w:type="spellEnd"/>
      <w:r>
        <w:t xml:space="preserve"> кошелек!</w:t>
      </w:r>
    </w:p>
    <w:p w:rsidR="00CE057E" w:rsidRDefault="00CE057E" w:rsidP="00CE057E">
      <w:pPr>
        <w:spacing w:before="240" w:after="240" w:line="480" w:lineRule="auto"/>
        <w:ind w:left="-567"/>
        <w:contextualSpacing/>
        <w:jc w:val="center"/>
      </w:pPr>
      <w:r>
        <w:t xml:space="preserve">За вопросами пишем мне в контакт </w:t>
      </w:r>
      <w:hyperlink r:id="rId5" w:history="1">
        <w:r>
          <w:rPr>
            <w:rStyle w:val="a3"/>
          </w:rPr>
          <w:t>http://vk.com/taran_310</w:t>
        </w:r>
      </w:hyperlink>
      <w:r>
        <w:t xml:space="preserve"> либо по телефону +77751084573</w:t>
      </w:r>
    </w:p>
    <w:p w:rsidR="00CE057E" w:rsidRDefault="00CE057E" w:rsidP="00CE057E">
      <w:pPr>
        <w:spacing w:line="0" w:lineRule="atLeast"/>
        <w:ind w:left="-567" w:right="-2"/>
        <w:contextualSpacing/>
        <w:jc w:val="center"/>
      </w:pPr>
    </w:p>
    <w:p w:rsidR="00CE057E" w:rsidRDefault="00CE057E" w:rsidP="00CE057E">
      <w:pPr>
        <w:spacing w:line="0" w:lineRule="atLeast"/>
        <w:ind w:left="-567" w:right="-2"/>
        <w:contextualSpacing/>
        <w:jc w:val="center"/>
        <w:rPr>
          <w:color w:val="FF0000"/>
        </w:rPr>
      </w:pPr>
      <w:proofErr w:type="spellStart"/>
      <w:r>
        <w:t>Емейл</w:t>
      </w:r>
      <w:proofErr w:type="spellEnd"/>
      <w:r>
        <w:t xml:space="preserve">  </w:t>
      </w:r>
      <w:proofErr w:type="spellStart"/>
      <w:r>
        <w:rPr>
          <w:color w:val="FF0000"/>
          <w:lang w:val="en-US"/>
        </w:rPr>
        <w:t>taran</w:t>
      </w:r>
      <w:proofErr w:type="spellEnd"/>
      <w:r>
        <w:rPr>
          <w:color w:val="FF0000"/>
        </w:rPr>
        <w:t>_310@</w:t>
      </w:r>
      <w:r>
        <w:rPr>
          <w:color w:val="FF0000"/>
          <w:lang w:val="en-US"/>
        </w:rPr>
        <w:t>mail</w:t>
      </w:r>
      <w:r>
        <w:rPr>
          <w:color w:val="FF0000"/>
        </w:rPr>
        <w:t>.</w:t>
      </w:r>
      <w:proofErr w:type="spellStart"/>
      <w:r>
        <w:rPr>
          <w:color w:val="FF0000"/>
          <w:lang w:val="en-US"/>
        </w:rPr>
        <w:t>ru</w:t>
      </w:r>
      <w:proofErr w:type="spellEnd"/>
    </w:p>
    <w:p w:rsidR="00CE057E" w:rsidRDefault="00CE057E" w:rsidP="00CE057E">
      <w:pPr>
        <w:spacing w:line="0" w:lineRule="atLeast"/>
        <w:ind w:left="-1304" w:right="-2"/>
        <w:contextualSpacing/>
        <w:jc w:val="center"/>
      </w:pPr>
    </w:p>
    <w:p w:rsidR="00CE057E" w:rsidRDefault="00CE057E" w:rsidP="00CE057E">
      <w:pPr>
        <w:spacing w:line="0" w:lineRule="atLeast"/>
        <w:ind w:left="-1304" w:right="-2"/>
        <w:contextualSpacing/>
        <w:jc w:val="center"/>
      </w:pPr>
    </w:p>
    <w:p w:rsidR="00CE057E" w:rsidRDefault="00CE057E" w:rsidP="00CE057E">
      <w:pPr>
        <w:spacing w:line="0" w:lineRule="atLeast"/>
        <w:ind w:left="-1304" w:right="-2"/>
        <w:contextualSpacing/>
        <w:jc w:val="center"/>
      </w:pPr>
      <w:r>
        <w:t xml:space="preserve">                 Май сайт    </w:t>
      </w:r>
      <w:hyperlink r:id="rId6" w:history="1">
        <w:r>
          <w:rPr>
            <w:rStyle w:val="a3"/>
          </w:rPr>
          <w:t>http://planypofizkulture.jimdo.com/</w:t>
        </w:r>
      </w:hyperlink>
    </w:p>
    <w:p w:rsidR="000F7134" w:rsidRDefault="000F7134"/>
    <w:sectPr w:rsidR="000F7134" w:rsidSect="000F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INProm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57E"/>
    <w:rsid w:val="000F7134"/>
    <w:rsid w:val="00CE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ypofizkulture.jimdo.com/" TargetMode="External"/><Relationship Id="rId5" Type="http://schemas.openxmlformats.org/officeDocument/2006/relationships/hyperlink" Target="http://vk.com/taran_310" TargetMode="External"/><Relationship Id="rId4" Type="http://schemas.openxmlformats.org/officeDocument/2006/relationships/hyperlink" Target="https://visa.qiw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1017</Words>
  <Characters>5802</Characters>
  <Application>Microsoft Office Word</Application>
  <DocSecurity>0</DocSecurity>
  <Lines>48</Lines>
  <Paragraphs>13</Paragraphs>
  <ScaleCrop>false</ScaleCrop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2013-12-20T16:37:00Z</dcterms:created>
  <dcterms:modified xsi:type="dcterms:W3CDTF">2013-12-20T16:42:00Z</dcterms:modified>
</cp:coreProperties>
</file>